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48C2" w14:textId="77777777" w:rsidR="007A3097" w:rsidRPr="007A3097" w:rsidRDefault="007A3097" w:rsidP="00BE66DD">
      <w:pPr>
        <w:jc w:val="center"/>
        <w:rPr>
          <w:rFonts w:ascii="Arial" w:hAnsi="Arial" w:cs="Arial"/>
          <w:b/>
          <w:bCs/>
          <w:lang w:val="az-Latn-AZ"/>
        </w:rPr>
      </w:pPr>
      <w:r w:rsidRPr="007A3097">
        <w:rPr>
          <w:rFonts w:ascii="Arial" w:hAnsi="Arial" w:cs="Arial"/>
          <w:b/>
          <w:bCs/>
          <w:lang w:val="az-Latn-AZ"/>
        </w:rPr>
        <w:t>Azərbaycan Respublikasının</w:t>
      </w:r>
      <w:r w:rsidR="00BE66DD" w:rsidRPr="007A3097">
        <w:rPr>
          <w:rFonts w:ascii="Arial" w:hAnsi="Arial" w:cs="Arial"/>
          <w:b/>
          <w:bCs/>
          <w:lang w:val="az-Latn-AZ"/>
        </w:rPr>
        <w:t xml:space="preserve"> </w:t>
      </w:r>
      <w:r w:rsidR="0019046B" w:rsidRPr="007A3097">
        <w:rPr>
          <w:rFonts w:ascii="Arial" w:hAnsi="Arial" w:cs="Arial"/>
          <w:b/>
          <w:bCs/>
          <w:lang w:val="az-Latn-AZ"/>
        </w:rPr>
        <w:t>Sankt-Peterburq</w:t>
      </w:r>
      <w:r w:rsidR="00BE66DD" w:rsidRPr="007A3097">
        <w:rPr>
          <w:rFonts w:ascii="Arial" w:hAnsi="Arial" w:cs="Arial"/>
          <w:b/>
          <w:bCs/>
          <w:lang w:val="az-Latn-AZ"/>
        </w:rPr>
        <w:t xml:space="preserve"> şəhərindəki Baş konsulluğunun</w:t>
      </w:r>
    </w:p>
    <w:p w14:paraId="551B0EBA" w14:textId="220395ED" w:rsidR="00BE66DD" w:rsidRPr="007A3097" w:rsidRDefault="007A3097" w:rsidP="00BE66DD">
      <w:pPr>
        <w:jc w:val="center"/>
        <w:rPr>
          <w:rFonts w:ascii="Arial" w:hAnsi="Arial" w:cs="Arial"/>
          <w:b/>
          <w:bCs/>
          <w:lang w:val="az-Latn-AZ"/>
        </w:rPr>
      </w:pPr>
      <w:r w:rsidRPr="007A3097">
        <w:rPr>
          <w:rFonts w:ascii="Arial" w:hAnsi="Arial" w:cs="Arial"/>
          <w:b/>
          <w:bCs/>
          <w:lang w:val="az-Latn-AZ"/>
        </w:rPr>
        <w:t xml:space="preserve">konsulluq </w:t>
      </w:r>
      <w:r w:rsidR="00BE66DD" w:rsidRPr="007A3097">
        <w:rPr>
          <w:rFonts w:ascii="Arial" w:hAnsi="Arial" w:cs="Arial"/>
          <w:b/>
          <w:bCs/>
          <w:lang w:val="az-Latn-AZ"/>
        </w:rPr>
        <w:t>əhatə dairə</w:t>
      </w:r>
      <w:r w:rsidRPr="007A3097">
        <w:rPr>
          <w:rFonts w:ascii="Arial" w:hAnsi="Arial" w:cs="Arial"/>
          <w:b/>
          <w:bCs/>
          <w:lang w:val="az-Latn-AZ"/>
        </w:rPr>
        <w:t>sinə daxil olan</w:t>
      </w:r>
    </w:p>
    <w:p w14:paraId="7E9B7352" w14:textId="00B4AF2D" w:rsidR="007A3097" w:rsidRPr="007A3097" w:rsidRDefault="007A3097" w:rsidP="00BE66DD">
      <w:pPr>
        <w:jc w:val="center"/>
        <w:rPr>
          <w:rFonts w:ascii="Arial" w:hAnsi="Arial" w:cs="Arial"/>
          <w:b/>
          <w:bCs/>
          <w:lang w:val="az-Latn-AZ"/>
        </w:rPr>
      </w:pPr>
      <w:r w:rsidRPr="007A3097">
        <w:rPr>
          <w:rFonts w:ascii="Arial" w:hAnsi="Arial" w:cs="Arial"/>
          <w:b/>
          <w:bCs/>
          <w:lang w:val="az-Latn-AZ"/>
        </w:rPr>
        <w:t>Rusiya Federasiyasının Şimal-Qərb federal dairəsinin regionları</w:t>
      </w:r>
    </w:p>
    <w:p w14:paraId="69069AE6" w14:textId="77777777" w:rsidR="000D704D" w:rsidRDefault="000D704D" w:rsidP="000D704D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34268C7D" w14:textId="77777777" w:rsidR="0019046B" w:rsidRPr="007A3097" w:rsidRDefault="0019046B" w:rsidP="000D704D">
      <w:pPr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14:paraId="3EBFE248" w14:textId="55A15CB1" w:rsidR="0019046B" w:rsidRPr="007A3097" w:rsidRDefault="0019046B" w:rsidP="001C711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Sankt-Peterburq</w:t>
      </w:r>
      <w:r w:rsidRPr="007A3097">
        <w:rPr>
          <w:rFonts w:ascii="Arial" w:hAnsi="Arial" w:cs="Arial"/>
          <w:sz w:val="26"/>
          <w:szCs w:val="26"/>
        </w:rPr>
        <w:t xml:space="preserve"> </w:t>
      </w:r>
      <w:r w:rsidRPr="007A3097">
        <w:rPr>
          <w:rFonts w:ascii="Arial" w:hAnsi="Arial" w:cs="Arial"/>
          <w:sz w:val="26"/>
          <w:szCs w:val="26"/>
          <w:lang w:val="az-Latn-AZ"/>
        </w:rPr>
        <w:t>şəhəri</w:t>
      </w:r>
    </w:p>
    <w:p w14:paraId="2EB10CFE" w14:textId="5542F74C" w:rsidR="007A3097" w:rsidRPr="007A3097" w:rsidRDefault="007A3097" w:rsidP="007A309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Leninqrad vilayəti</w:t>
      </w:r>
    </w:p>
    <w:p w14:paraId="54622E8A" w14:textId="60BCEFFC" w:rsidR="0019046B" w:rsidRPr="007A3097" w:rsidRDefault="0019046B" w:rsidP="001C711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Arxangelsk vilayəti</w:t>
      </w:r>
      <w:bookmarkStart w:id="0" w:name="_GoBack"/>
      <w:bookmarkEnd w:id="0"/>
    </w:p>
    <w:p w14:paraId="39AF7449" w14:textId="77777777" w:rsidR="007A3097" w:rsidRPr="007A3097" w:rsidRDefault="007A3097" w:rsidP="007A309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Kalininqrad vilayəti</w:t>
      </w:r>
    </w:p>
    <w:p w14:paraId="1FD755F2" w14:textId="77777777" w:rsidR="007A3097" w:rsidRPr="007A3097" w:rsidRDefault="007A3097" w:rsidP="007A309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Murmansk vilayəti</w:t>
      </w:r>
    </w:p>
    <w:p w14:paraId="07D46977" w14:textId="77777777" w:rsidR="007A3097" w:rsidRPr="007A3097" w:rsidRDefault="007A3097" w:rsidP="007A309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Novqorod vilayəti</w:t>
      </w:r>
    </w:p>
    <w:p w14:paraId="05160976" w14:textId="7ADEA071" w:rsidR="007A3097" w:rsidRPr="007A3097" w:rsidRDefault="007A3097" w:rsidP="007A309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Pskov vilayəti</w:t>
      </w:r>
    </w:p>
    <w:p w14:paraId="45FB4512" w14:textId="0814CF8C" w:rsidR="0019046B" w:rsidRPr="007A3097" w:rsidRDefault="007A3097" w:rsidP="001C711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proofErr w:type="spellStart"/>
      <w:r w:rsidRPr="007A3097">
        <w:rPr>
          <w:rFonts w:ascii="Arial" w:hAnsi="Arial" w:cs="Arial"/>
          <w:sz w:val="26"/>
          <w:szCs w:val="26"/>
          <w:lang w:val="az-Latn-AZ"/>
        </w:rPr>
        <w:t>Voloq</w:t>
      </w:r>
      <w:r w:rsidR="0019046B" w:rsidRPr="007A3097">
        <w:rPr>
          <w:rFonts w:ascii="Arial" w:hAnsi="Arial" w:cs="Arial"/>
          <w:sz w:val="26"/>
          <w:szCs w:val="26"/>
          <w:lang w:val="az-Latn-AZ"/>
        </w:rPr>
        <w:t>da</w:t>
      </w:r>
      <w:proofErr w:type="spellEnd"/>
      <w:r w:rsidR="0019046B" w:rsidRPr="007A3097">
        <w:rPr>
          <w:rFonts w:ascii="Arial" w:hAnsi="Arial" w:cs="Arial"/>
          <w:sz w:val="26"/>
          <w:szCs w:val="26"/>
          <w:lang w:val="az-Latn-AZ"/>
        </w:rPr>
        <w:t xml:space="preserve"> vilayəti</w:t>
      </w:r>
    </w:p>
    <w:p w14:paraId="62C95E50" w14:textId="25F77D7F" w:rsidR="0019046B" w:rsidRPr="007A3097" w:rsidRDefault="0019046B" w:rsidP="001C711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Kareliya Respublikası</w:t>
      </w:r>
    </w:p>
    <w:p w14:paraId="77EA2B78" w14:textId="3DFC893F" w:rsidR="0019046B" w:rsidRPr="007A3097" w:rsidRDefault="0019046B" w:rsidP="001C711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r w:rsidRPr="007A3097">
        <w:rPr>
          <w:rFonts w:ascii="Arial" w:hAnsi="Arial" w:cs="Arial"/>
          <w:sz w:val="26"/>
          <w:szCs w:val="26"/>
          <w:lang w:val="az-Latn-AZ"/>
        </w:rPr>
        <w:t>Komi Respublikası</w:t>
      </w:r>
    </w:p>
    <w:p w14:paraId="334488B7" w14:textId="4451504A" w:rsidR="0019046B" w:rsidRPr="007A3097" w:rsidRDefault="007A3097" w:rsidP="001C7117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6"/>
          <w:szCs w:val="26"/>
        </w:rPr>
      </w:pPr>
      <w:proofErr w:type="spellStart"/>
      <w:r w:rsidRPr="007A3097">
        <w:rPr>
          <w:rFonts w:ascii="Arial" w:hAnsi="Arial" w:cs="Arial"/>
          <w:sz w:val="26"/>
          <w:szCs w:val="26"/>
          <w:lang w:val="az-Latn-AZ"/>
        </w:rPr>
        <w:t>Nenets</w:t>
      </w:r>
      <w:proofErr w:type="spellEnd"/>
      <w:r w:rsidRPr="007A3097">
        <w:rPr>
          <w:rFonts w:ascii="Arial" w:hAnsi="Arial" w:cs="Arial"/>
          <w:sz w:val="26"/>
          <w:szCs w:val="26"/>
          <w:lang w:val="az-Latn-AZ"/>
        </w:rPr>
        <w:t xml:space="preserve"> muxtar d</w:t>
      </w:r>
      <w:r w:rsidR="0019046B" w:rsidRPr="007A3097">
        <w:rPr>
          <w:rFonts w:ascii="Arial" w:hAnsi="Arial" w:cs="Arial"/>
          <w:sz w:val="26"/>
          <w:szCs w:val="26"/>
          <w:lang w:val="az-Latn-AZ"/>
        </w:rPr>
        <w:t>airəsi</w:t>
      </w:r>
    </w:p>
    <w:p w14:paraId="7E787418" w14:textId="77777777" w:rsidR="0019046B" w:rsidRDefault="0019046B" w:rsidP="000D704D">
      <w:pPr>
        <w:jc w:val="both"/>
        <w:rPr>
          <w:rFonts w:ascii="Arial" w:hAnsi="Arial" w:cs="Arial"/>
          <w:b/>
          <w:sz w:val="28"/>
          <w:szCs w:val="28"/>
        </w:rPr>
      </w:pPr>
    </w:p>
    <w:p w14:paraId="2C54E30A" w14:textId="77777777" w:rsidR="0019046B" w:rsidRDefault="0019046B" w:rsidP="000D704D">
      <w:pPr>
        <w:jc w:val="both"/>
        <w:rPr>
          <w:rFonts w:ascii="Arial" w:hAnsi="Arial" w:cs="Arial"/>
          <w:b/>
          <w:sz w:val="28"/>
          <w:szCs w:val="28"/>
        </w:rPr>
      </w:pPr>
    </w:p>
    <w:p w14:paraId="5E40C76D" w14:textId="77777777" w:rsidR="007003DC" w:rsidRPr="000D704D" w:rsidRDefault="007003DC">
      <w:pPr>
        <w:rPr>
          <w:lang w:val="az-Latn-AZ"/>
        </w:rPr>
      </w:pPr>
    </w:p>
    <w:sectPr w:rsidR="007003DC" w:rsidRPr="000D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BBF"/>
    <w:multiLevelType w:val="hybridMultilevel"/>
    <w:tmpl w:val="FD02BC66"/>
    <w:lvl w:ilvl="0" w:tplc="280A7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D"/>
    <w:rsid w:val="00046207"/>
    <w:rsid w:val="000D704D"/>
    <w:rsid w:val="0019046B"/>
    <w:rsid w:val="001C7117"/>
    <w:rsid w:val="007003DC"/>
    <w:rsid w:val="007A3097"/>
    <w:rsid w:val="00B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3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D"/>
    <w:pPr>
      <w:spacing w:after="0" w:line="240" w:lineRule="auto"/>
    </w:pPr>
    <w:rPr>
      <w:rFonts w:ascii="Times New Roman" w:eastAsia="MS Mincho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D"/>
    <w:pPr>
      <w:spacing w:after="0" w:line="240" w:lineRule="auto"/>
    </w:pPr>
    <w:rPr>
      <w:rFonts w:ascii="Times New Roman" w:eastAsia="MS Mincho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Katiblik</cp:lastModifiedBy>
  <cp:revision>4</cp:revision>
  <dcterms:created xsi:type="dcterms:W3CDTF">2022-01-19T10:46:00Z</dcterms:created>
  <dcterms:modified xsi:type="dcterms:W3CDTF">2022-11-18T12:47:00Z</dcterms:modified>
</cp:coreProperties>
</file>